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2" w:rsidRDefault="00AE1F12" w:rsidP="00AE1F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Отчет </w:t>
      </w:r>
    </w:p>
    <w:p w:rsidR="00AE1F12" w:rsidRDefault="00AE1F12" w:rsidP="00AE1F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1F12">
        <w:rPr>
          <w:rFonts w:ascii="Times New Roman" w:hAnsi="Times New Roman" w:cs="Times New Roman"/>
          <w:b/>
          <w:i/>
          <w:sz w:val="32"/>
          <w:szCs w:val="32"/>
        </w:rPr>
        <w:t xml:space="preserve">об использовании безвозмездных пожертвований и родительской оплаты по группам самоокупаемости </w:t>
      </w:r>
    </w:p>
    <w:p w:rsidR="001042B6" w:rsidRDefault="00AE1F12" w:rsidP="00AE1F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1F12">
        <w:rPr>
          <w:rFonts w:ascii="Times New Roman" w:hAnsi="Times New Roman" w:cs="Times New Roman"/>
          <w:b/>
          <w:i/>
          <w:sz w:val="32"/>
          <w:szCs w:val="32"/>
        </w:rPr>
        <w:t>в 2016 году</w:t>
      </w:r>
    </w:p>
    <w:p w:rsidR="00E36166" w:rsidRDefault="00E36166" w:rsidP="00AE1F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6166" w:rsidRPr="00E36166" w:rsidRDefault="00E36166" w:rsidP="00E361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6166">
        <w:rPr>
          <w:rFonts w:ascii="Times New Roman" w:hAnsi="Times New Roman" w:cs="Times New Roman"/>
          <w:b/>
          <w:i/>
          <w:sz w:val="28"/>
          <w:szCs w:val="28"/>
        </w:rPr>
        <w:t>Контингент учащихс</w:t>
      </w:r>
      <w:r w:rsidR="001D12EF">
        <w:rPr>
          <w:rFonts w:ascii="Times New Roman" w:hAnsi="Times New Roman" w:cs="Times New Roman"/>
          <w:b/>
          <w:i/>
          <w:sz w:val="28"/>
          <w:szCs w:val="28"/>
        </w:rPr>
        <w:t xml:space="preserve">я составил в среднем за год 1188 </w:t>
      </w:r>
      <w:r w:rsidRPr="00E36166">
        <w:rPr>
          <w:rFonts w:ascii="Times New Roman" w:hAnsi="Times New Roman" w:cs="Times New Roman"/>
          <w:b/>
          <w:i/>
          <w:sz w:val="28"/>
          <w:szCs w:val="28"/>
        </w:rPr>
        <w:t xml:space="preserve"> учащихся:</w:t>
      </w:r>
    </w:p>
    <w:p w:rsidR="00E36166" w:rsidRPr="00E36166" w:rsidRDefault="001D12EF" w:rsidP="00E361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824</w:t>
      </w:r>
      <w:r w:rsidR="00E36166" w:rsidRPr="00E36166">
        <w:rPr>
          <w:rFonts w:ascii="Times New Roman" w:hAnsi="Times New Roman" w:cs="Times New Roman"/>
          <w:i/>
          <w:sz w:val="28"/>
          <w:szCs w:val="28"/>
        </w:rPr>
        <w:tab/>
        <w:t>-</w:t>
      </w:r>
      <w:r w:rsidR="00E36166" w:rsidRPr="00E36166">
        <w:rPr>
          <w:rFonts w:ascii="Times New Roman" w:hAnsi="Times New Roman" w:cs="Times New Roman"/>
          <w:i/>
          <w:sz w:val="28"/>
          <w:szCs w:val="28"/>
        </w:rPr>
        <w:tab/>
        <w:t>бюджетное отделение;</w:t>
      </w:r>
    </w:p>
    <w:p w:rsidR="00E36166" w:rsidRPr="00E36166" w:rsidRDefault="001D12EF" w:rsidP="00E361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364</w:t>
      </w:r>
      <w:r w:rsidR="00E36166" w:rsidRPr="00E361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6166" w:rsidRPr="00E36166">
        <w:rPr>
          <w:rFonts w:ascii="Times New Roman" w:hAnsi="Times New Roman" w:cs="Times New Roman"/>
          <w:i/>
          <w:sz w:val="28"/>
          <w:szCs w:val="28"/>
        </w:rPr>
        <w:t>-</w:t>
      </w:r>
      <w:r w:rsidR="00E36166" w:rsidRPr="00E36166">
        <w:rPr>
          <w:rFonts w:ascii="Times New Roman" w:hAnsi="Times New Roman" w:cs="Times New Roman"/>
          <w:i/>
          <w:sz w:val="28"/>
          <w:szCs w:val="28"/>
        </w:rPr>
        <w:tab/>
        <w:t>самоокупаемое отделение.</w:t>
      </w:r>
    </w:p>
    <w:p w:rsidR="00E36166" w:rsidRPr="00E36166" w:rsidRDefault="00E36166" w:rsidP="00E3616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6166" w:rsidRPr="00E36166" w:rsidRDefault="00E36166" w:rsidP="00E361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6166">
        <w:rPr>
          <w:rFonts w:ascii="Times New Roman" w:hAnsi="Times New Roman" w:cs="Times New Roman"/>
          <w:b/>
          <w:i/>
          <w:sz w:val="28"/>
          <w:szCs w:val="28"/>
        </w:rPr>
        <w:t>В 2016 году доходы школы составили</w:t>
      </w:r>
      <w:r w:rsidRPr="00E36166">
        <w:rPr>
          <w:rFonts w:ascii="Times New Roman" w:hAnsi="Times New Roman" w:cs="Times New Roman"/>
          <w:sz w:val="28"/>
          <w:szCs w:val="28"/>
        </w:rPr>
        <w:t>:</w:t>
      </w:r>
    </w:p>
    <w:p w:rsidR="00E36166" w:rsidRPr="001A74BC" w:rsidRDefault="00E36166" w:rsidP="00E361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6166">
        <w:rPr>
          <w:rFonts w:ascii="Times New Roman" w:hAnsi="Times New Roman" w:cs="Times New Roman"/>
          <w:i/>
          <w:sz w:val="28"/>
          <w:szCs w:val="28"/>
        </w:rPr>
        <w:t>родительские благотворительные пожертвования</w:t>
      </w:r>
      <w:r w:rsidR="001A74BC">
        <w:rPr>
          <w:rFonts w:ascii="Times New Roman" w:hAnsi="Times New Roman" w:cs="Times New Roman"/>
          <w:i/>
          <w:sz w:val="28"/>
          <w:szCs w:val="28"/>
        </w:rPr>
        <w:tab/>
      </w:r>
      <w:r w:rsidRPr="00E3616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74BC">
        <w:rPr>
          <w:rFonts w:ascii="Times New Roman" w:hAnsi="Times New Roman" w:cs="Times New Roman"/>
          <w:i/>
          <w:sz w:val="28"/>
          <w:szCs w:val="28"/>
        </w:rPr>
        <w:tab/>
      </w:r>
      <w:r w:rsidRPr="00E36166">
        <w:rPr>
          <w:rFonts w:ascii="Times New Roman" w:hAnsi="Times New Roman" w:cs="Times New Roman"/>
          <w:i/>
          <w:sz w:val="28"/>
          <w:szCs w:val="28"/>
        </w:rPr>
        <w:t>5 244 839,10 руб.</w:t>
      </w:r>
      <w:r w:rsidR="001A74BC">
        <w:rPr>
          <w:rFonts w:ascii="Times New Roman" w:hAnsi="Times New Roman" w:cs="Times New Roman"/>
          <w:i/>
          <w:sz w:val="28"/>
          <w:szCs w:val="28"/>
        </w:rPr>
        <w:t>;</w:t>
      </w:r>
    </w:p>
    <w:p w:rsidR="001A74BC" w:rsidRPr="000D14DB" w:rsidRDefault="001A74BC" w:rsidP="00E361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оплата по группам самоокупаемости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i/>
          <w:sz w:val="28"/>
          <w:szCs w:val="28"/>
        </w:rPr>
        <w:tab/>
        <w:t>4 932 082,40 руб.</w:t>
      </w:r>
    </w:p>
    <w:p w:rsidR="000D14DB" w:rsidRDefault="000D14DB" w:rsidP="000D14D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 доходов за 2016 год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10 540 687,22 руб.</w:t>
      </w:r>
    </w:p>
    <w:p w:rsidR="000D14DB" w:rsidRDefault="000D14DB" w:rsidP="000D14D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14DB" w:rsidRDefault="000D14DB" w:rsidP="000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Средства, полученные из внебюджетных источников, направлены на развитие школы, укрепление материально-технической базы, обеспечение норм безопасности и соблюдения законодательства РФ:</w:t>
      </w:r>
    </w:p>
    <w:p w:rsidR="000D14DB" w:rsidRDefault="000D14DB" w:rsidP="000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988"/>
        <w:gridCol w:w="3474"/>
      </w:tblGrid>
      <w:tr w:rsidR="000D14DB" w:rsidTr="000D14DB">
        <w:tc>
          <w:tcPr>
            <w:tcW w:w="959" w:type="dxa"/>
          </w:tcPr>
          <w:p w:rsidR="000D14DB" w:rsidRPr="000D14DB" w:rsidRDefault="000D14DB" w:rsidP="000D1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0D14DB" w:rsidRPr="000D14DB" w:rsidRDefault="000D14DB" w:rsidP="000D1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расходов</w:t>
            </w:r>
          </w:p>
        </w:tc>
        <w:tc>
          <w:tcPr>
            <w:tcW w:w="3474" w:type="dxa"/>
          </w:tcPr>
          <w:p w:rsidR="000D14DB" w:rsidRPr="000D14DB" w:rsidRDefault="000D14DB" w:rsidP="000D1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Сумма, т. руб.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0D14DB" w:rsidRDefault="000D14DB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школы</w:t>
            </w:r>
          </w:p>
        </w:tc>
        <w:tc>
          <w:tcPr>
            <w:tcW w:w="3474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1 652,8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0D14DB" w:rsidRDefault="000D14DB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Коммунальные платежи</w:t>
            </w:r>
          </w:p>
        </w:tc>
        <w:tc>
          <w:tcPr>
            <w:tcW w:w="3474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811,9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0D14DB" w:rsidRDefault="000D14DB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Заработная плата по группам самоокупаемости с начислениями на фонд оплаты труда</w:t>
            </w:r>
          </w:p>
        </w:tc>
        <w:tc>
          <w:tcPr>
            <w:tcW w:w="3474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3 814,6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0D14DB" w:rsidRDefault="000D14DB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конкурсах, фестивалях, концертах</w:t>
            </w:r>
          </w:p>
        </w:tc>
        <w:tc>
          <w:tcPr>
            <w:tcW w:w="3474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581,9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0D14DB" w:rsidRDefault="000D14DB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нотной литературы, подписка</w:t>
            </w:r>
          </w:p>
        </w:tc>
        <w:tc>
          <w:tcPr>
            <w:tcW w:w="3474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72,2</w:t>
            </w:r>
          </w:p>
        </w:tc>
      </w:tr>
      <w:tr w:rsidR="000D14DB" w:rsidTr="000D14DB">
        <w:tc>
          <w:tcPr>
            <w:tcW w:w="959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0D14DB" w:rsidRDefault="00933D91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сценических костюмов, ткани</w:t>
            </w:r>
          </w:p>
        </w:tc>
        <w:tc>
          <w:tcPr>
            <w:tcW w:w="3474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383,7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933D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0D14DB" w:rsidRDefault="00933D91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мебели, жалюзи</w:t>
            </w:r>
          </w:p>
        </w:tc>
        <w:tc>
          <w:tcPr>
            <w:tcW w:w="3474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465,3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933D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0D14DB" w:rsidRDefault="00933D91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3474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602,7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933D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0D14DB" w:rsidRDefault="00933D91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3474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82,8</w:t>
            </w:r>
          </w:p>
        </w:tc>
      </w:tr>
      <w:tr w:rsidR="000D14DB" w:rsidTr="000D14DB">
        <w:tc>
          <w:tcPr>
            <w:tcW w:w="959" w:type="dxa"/>
          </w:tcPr>
          <w:p w:rsidR="000D14DB" w:rsidRDefault="00933D91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9139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0D14DB" w:rsidRDefault="00933D91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3474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46,7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5988" w:type="dxa"/>
          </w:tcPr>
          <w:p w:rsidR="000D14DB" w:rsidRDefault="00A91393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Именные стипендии учащимся, призы, сувениры учащимся</w:t>
            </w:r>
          </w:p>
        </w:tc>
        <w:tc>
          <w:tcPr>
            <w:tcW w:w="3474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106,5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5988" w:type="dxa"/>
          </w:tcPr>
          <w:p w:rsidR="000D14DB" w:rsidRDefault="00A91393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Информированность населения, реклама</w:t>
            </w:r>
          </w:p>
        </w:tc>
        <w:tc>
          <w:tcPr>
            <w:tcW w:w="3474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215,2</w:t>
            </w:r>
          </w:p>
        </w:tc>
      </w:tr>
      <w:tr w:rsidR="000D14DB" w:rsidTr="000D14DB">
        <w:tc>
          <w:tcPr>
            <w:tcW w:w="959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5988" w:type="dxa"/>
          </w:tcPr>
          <w:p w:rsidR="000D14DB" w:rsidRDefault="00A91393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Оплата семинаров, мастер-классов, КПК, организации работы секций</w:t>
            </w:r>
          </w:p>
        </w:tc>
        <w:tc>
          <w:tcPr>
            <w:tcW w:w="3474" w:type="dxa"/>
          </w:tcPr>
          <w:p w:rsidR="000D14DB" w:rsidRDefault="00A91393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167,5</w:t>
            </w:r>
          </w:p>
        </w:tc>
      </w:tr>
      <w:tr w:rsidR="000D14DB" w:rsidTr="000D14DB">
        <w:tc>
          <w:tcPr>
            <w:tcW w:w="959" w:type="dxa"/>
          </w:tcPr>
          <w:p w:rsidR="000D14DB" w:rsidRDefault="004D5A17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5988" w:type="dxa"/>
          </w:tcPr>
          <w:p w:rsidR="000D14DB" w:rsidRDefault="004D5A17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474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291,9</w:t>
            </w:r>
          </w:p>
        </w:tc>
      </w:tr>
      <w:tr w:rsidR="000D14DB" w:rsidTr="000D14DB">
        <w:tc>
          <w:tcPr>
            <w:tcW w:w="959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5988" w:type="dxa"/>
          </w:tcPr>
          <w:p w:rsidR="000D14DB" w:rsidRDefault="00C560FD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Полиграфические услуги</w:t>
            </w:r>
          </w:p>
        </w:tc>
        <w:tc>
          <w:tcPr>
            <w:tcW w:w="3474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108,1</w:t>
            </w:r>
          </w:p>
        </w:tc>
      </w:tr>
      <w:tr w:rsidR="000D14DB" w:rsidTr="000D14DB">
        <w:tc>
          <w:tcPr>
            <w:tcW w:w="959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5988" w:type="dxa"/>
          </w:tcPr>
          <w:p w:rsidR="000D14DB" w:rsidRDefault="00C560FD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оргтехнике</w:t>
            </w:r>
          </w:p>
        </w:tc>
        <w:tc>
          <w:tcPr>
            <w:tcW w:w="3474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111,4</w:t>
            </w:r>
          </w:p>
        </w:tc>
      </w:tr>
      <w:tr w:rsidR="000D14DB" w:rsidTr="000D14DB">
        <w:tc>
          <w:tcPr>
            <w:tcW w:w="959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5988" w:type="dxa"/>
          </w:tcPr>
          <w:p w:rsidR="000D14DB" w:rsidRDefault="00C560FD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Художественные материалы, канцтовары, хозяйственные и моющие средства</w:t>
            </w:r>
          </w:p>
        </w:tc>
        <w:tc>
          <w:tcPr>
            <w:tcW w:w="3474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271,3</w:t>
            </w:r>
          </w:p>
        </w:tc>
      </w:tr>
      <w:tr w:rsidR="000D14DB" w:rsidTr="000D14DB">
        <w:tc>
          <w:tcPr>
            <w:tcW w:w="959" w:type="dxa"/>
          </w:tcPr>
          <w:p w:rsidR="000D14DB" w:rsidRDefault="00C560FD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</w:tc>
        <w:tc>
          <w:tcPr>
            <w:tcW w:w="5988" w:type="dxa"/>
          </w:tcPr>
          <w:p w:rsidR="000D14DB" w:rsidRDefault="00C560FD" w:rsidP="000D1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Прочие услуги</w:t>
            </w:r>
          </w:p>
        </w:tc>
        <w:tc>
          <w:tcPr>
            <w:tcW w:w="3474" w:type="dxa"/>
          </w:tcPr>
          <w:p w:rsidR="000D14DB" w:rsidRDefault="00E625E2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678,0</w:t>
            </w:r>
          </w:p>
        </w:tc>
      </w:tr>
      <w:tr w:rsidR="000D14DB" w:rsidTr="000D14DB">
        <w:tc>
          <w:tcPr>
            <w:tcW w:w="959" w:type="dxa"/>
          </w:tcPr>
          <w:p w:rsidR="000D14DB" w:rsidRDefault="000D14DB" w:rsidP="000D1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88" w:type="dxa"/>
          </w:tcPr>
          <w:p w:rsidR="000D14DB" w:rsidRPr="00C560FD" w:rsidRDefault="00C560FD" w:rsidP="000D1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расходов:</w:t>
            </w:r>
          </w:p>
        </w:tc>
        <w:tc>
          <w:tcPr>
            <w:tcW w:w="3474" w:type="dxa"/>
          </w:tcPr>
          <w:p w:rsidR="000D14DB" w:rsidRPr="00E625E2" w:rsidRDefault="00E625E2" w:rsidP="000D1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10 464,5</w:t>
            </w:r>
          </w:p>
        </w:tc>
      </w:tr>
    </w:tbl>
    <w:p w:rsidR="000D14DB" w:rsidRDefault="000D14DB" w:rsidP="000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0FD" w:rsidRPr="00C560FD" w:rsidRDefault="00C560FD" w:rsidP="000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Остаток средств на 01.01.2017 года составил 76,2 т. руб.</w:t>
      </w:r>
      <w:bookmarkStart w:id="0" w:name="_GoBack"/>
      <w:bookmarkEnd w:id="0"/>
    </w:p>
    <w:sectPr w:rsidR="00C560FD" w:rsidRPr="00C560FD" w:rsidSect="00E361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03FD"/>
    <w:multiLevelType w:val="hybridMultilevel"/>
    <w:tmpl w:val="66F41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CD43DA"/>
    <w:multiLevelType w:val="hybridMultilevel"/>
    <w:tmpl w:val="ABCA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315C0"/>
    <w:multiLevelType w:val="hybridMultilevel"/>
    <w:tmpl w:val="28E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66"/>
    <w:rsid w:val="000D14DB"/>
    <w:rsid w:val="001042B6"/>
    <w:rsid w:val="001A74BC"/>
    <w:rsid w:val="001D12EF"/>
    <w:rsid w:val="00264303"/>
    <w:rsid w:val="004D5A17"/>
    <w:rsid w:val="00556C66"/>
    <w:rsid w:val="00933D91"/>
    <w:rsid w:val="00A91393"/>
    <w:rsid w:val="00AE1F12"/>
    <w:rsid w:val="00C560FD"/>
    <w:rsid w:val="00D85DD4"/>
    <w:rsid w:val="00E36166"/>
    <w:rsid w:val="00E6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66"/>
    <w:pPr>
      <w:ind w:left="720"/>
      <w:contextualSpacing/>
    </w:pPr>
  </w:style>
  <w:style w:type="table" w:styleId="a4">
    <w:name w:val="Table Grid"/>
    <w:basedOn w:val="a1"/>
    <w:uiPriority w:val="59"/>
    <w:rsid w:val="000D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66"/>
    <w:pPr>
      <w:ind w:left="720"/>
      <w:contextualSpacing/>
    </w:pPr>
  </w:style>
  <w:style w:type="table" w:styleId="a4">
    <w:name w:val="Table Grid"/>
    <w:basedOn w:val="a1"/>
    <w:uiPriority w:val="59"/>
    <w:rsid w:val="000D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 Игореха</cp:lastModifiedBy>
  <cp:revision>7</cp:revision>
  <dcterms:created xsi:type="dcterms:W3CDTF">2017-12-04T08:49:00Z</dcterms:created>
  <dcterms:modified xsi:type="dcterms:W3CDTF">2017-12-04T10:14:00Z</dcterms:modified>
</cp:coreProperties>
</file>